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5A" w:rsidRDefault="003613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58" w:type="dxa"/>
        <w:tblInd w:w="-743" w:type="dxa"/>
        <w:tblLayout w:type="fixed"/>
        <w:tblLook w:val="0000"/>
      </w:tblPr>
      <w:tblGrid>
        <w:gridCol w:w="4253"/>
        <w:gridCol w:w="5905"/>
      </w:tblGrid>
      <w:tr w:rsidR="0036135A" w:rsidTr="00C81C17">
        <w:trPr>
          <w:trHeight w:val="768"/>
        </w:trPr>
        <w:tc>
          <w:tcPr>
            <w:tcW w:w="4253" w:type="dxa"/>
          </w:tcPr>
          <w:p w:rsidR="0036135A" w:rsidRDefault="003A014C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UỶ BAN NHÂN DÂN QUẬN 2</w:t>
            </w:r>
          </w:p>
          <w:p w:rsidR="00C81C17" w:rsidRDefault="007620CF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4.35pt;margin-top:13.8pt;width:100.5pt;height:.75pt;z-index:251661312" o:connectortype="straight"/>
              </w:pict>
            </w:r>
            <w:r w:rsidR="003A014C">
              <w:rPr>
                <w:rFonts w:ascii="Times New Roman" w:hAnsi="Times New Roman"/>
                <w:b/>
                <w:sz w:val="26"/>
                <w:szCs w:val="26"/>
              </w:rPr>
              <w:t>TRƯỜNG THCS CÁT LÁI</w:t>
            </w:r>
          </w:p>
          <w:p w:rsidR="0036135A" w:rsidRDefault="003A014C" w:rsidP="00C81C17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ve:AlternateContent>
      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      <w:drawing>
                  <wp:anchor distT="0" distB="0" distL="114300" distR="114300" simplePos="0" relativeHeight="251658240" behindDoc="0" locked="0" layoutInCell="1" hidden="0" allowOverlap="1" wp14:anchorId="58452910" wp14:editId="70451FB4">
                    <wp:simplePos x="0" y="0"/>
                    <wp:positionH relativeFrom="column">
                      <wp:posOffset>977900</wp:posOffset>
                    </wp:positionH>
                    <wp:positionV relativeFrom="paragraph">
                      <wp:posOffset>203200</wp:posOffset>
                    </wp:positionV>
                    <wp:extent cx="857250" cy="12700"/>
                    <wp:effectExtent l="0" t="0" r="0" b="0"/>
                    <wp:wrapNone/>
                    <wp:docPr id="2" name="Straight Arrow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917375" y="3780000"/>
                              <a:ext cx="8572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203200</wp:posOffset>
                      </wp:positionV>
                      <wp:extent cx="857250" cy="12700"/>
                      <wp:effectExtent l="0" t="0" r="0" b="0"/>
                      <wp:wrapNone/>
                      <wp:docPr id="2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905" w:type="dxa"/>
          </w:tcPr>
          <w:p w:rsidR="0036135A" w:rsidRDefault="003A014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36135A" w:rsidRDefault="003A014C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36135A" w:rsidRDefault="007620CF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20CF">
              <w:rPr>
                <w:noProof/>
              </w:rPr>
              <w:pict>
                <v:shape id="_x0000_s1027" type="#_x0000_t32" style="position:absolute;left:0;text-align:left;margin-left:63.45pt;margin-top:-.4pt;width:156pt;height:0;z-index:251662336" o:connectortype="straight"/>
              </w:pict>
            </w:r>
            <ve:AlternateContent>
      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      <w:drawing>
                  <wp:anchor distT="0" distB="0" distL="114300" distR="114300" simplePos="0" relativeHeight="251659264" behindDoc="0" locked="0" layoutInCell="1" hidden="0" allowOverlap="1" wp14:anchorId="26DE34E1" wp14:editId="359F5236">
                    <wp:simplePos x="0" y="0"/>
                    <wp:positionH relativeFrom="column">
                      <wp:posOffset>812800</wp:posOffset>
                    </wp:positionH>
                    <wp:positionV relativeFrom="paragraph">
                      <wp:posOffset>12700</wp:posOffset>
                    </wp:positionV>
                    <wp:extent cx="1809750" cy="12700"/>
                    <wp:effectExtent l="0" t="0" r="0" b="0"/>
                    <wp:wrapNone/>
                    <wp:docPr id="1" name="Straight Arrow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441125" y="3780000"/>
                              <a:ext cx="180975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 w:rsidR="003A014C"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</wp:posOffset>
                      </wp:positionV>
                      <wp:extent cx="1809750" cy="12700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36135A" w:rsidTr="00C81C17">
        <w:trPr>
          <w:trHeight w:val="398"/>
        </w:trPr>
        <w:tc>
          <w:tcPr>
            <w:tcW w:w="4253" w:type="dxa"/>
          </w:tcPr>
          <w:p w:rsidR="0036135A" w:rsidRDefault="003A014C" w:rsidP="00C81C17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́: </w:t>
            </w:r>
            <w:bookmarkStart w:id="0" w:name="_GoBack"/>
            <w:bookmarkEnd w:id="0"/>
            <w:r w:rsidR="004F55A1">
              <w:rPr>
                <w:rFonts w:ascii="Times New Roman" w:hAnsi="Times New Roman"/>
                <w:sz w:val="26"/>
                <w:szCs w:val="26"/>
              </w:rPr>
              <w:t>02</w:t>
            </w:r>
            <w:r w:rsidR="00C81C17">
              <w:rPr>
                <w:rFonts w:ascii="Times New Roman" w:hAnsi="Times New Roman"/>
              </w:rPr>
              <w:t xml:space="preserve"> </w:t>
            </w:r>
            <w:r w:rsidRPr="003A014C">
              <w:rPr>
                <w:rFonts w:ascii="Times New Roman" w:hAnsi="Times New Roman"/>
              </w:rPr>
              <w:t>/ KH-THCSCL-TV</w:t>
            </w:r>
          </w:p>
        </w:tc>
        <w:tc>
          <w:tcPr>
            <w:tcW w:w="5905" w:type="dxa"/>
          </w:tcPr>
          <w:p w:rsidR="0036135A" w:rsidRDefault="00C81C17">
            <w:pPr>
              <w:ind w:left="1" w:right="472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16</w:t>
            </w:r>
            <w:r w:rsidR="003A014C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="003A014C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3A014C">
              <w:rPr>
                <w:rFonts w:ascii="Times New Roman" w:hAnsi="Times New Roman"/>
                <w:i/>
                <w:sz w:val="26"/>
                <w:szCs w:val="26"/>
              </w:rPr>
              <w:t xml:space="preserve">  09  </w:t>
            </w:r>
            <w:proofErr w:type="spellStart"/>
            <w:r w:rsidR="003A014C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3A014C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:rsidR="0036135A" w:rsidRDefault="0036135A">
      <w:pPr>
        <w:ind w:left="1" w:hanging="3"/>
        <w:jc w:val="both"/>
        <w:rPr>
          <w:rFonts w:ascii="Times New Roman" w:hAnsi="Times New Roman"/>
          <w:sz w:val="26"/>
          <w:szCs w:val="26"/>
        </w:rPr>
      </w:pPr>
    </w:p>
    <w:p w:rsidR="0036135A" w:rsidRDefault="003A014C">
      <w:pPr>
        <w:spacing w:before="120"/>
        <w:ind w:left="1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KẾ HOẠCH</w:t>
      </w:r>
    </w:p>
    <w:p w:rsidR="0036135A" w:rsidRDefault="003A014C">
      <w:pPr>
        <w:spacing w:before="120"/>
        <w:ind w:left="1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“</w:t>
      </w:r>
      <w:proofErr w:type="spellStart"/>
      <w:r>
        <w:rPr>
          <w:rFonts w:ascii="Times New Roman" w:hAnsi="Times New Roman"/>
          <w:b/>
          <w:sz w:val="32"/>
          <w:szCs w:val="32"/>
        </w:rPr>
        <w:t>Tổ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chức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giới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thiệu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thư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viện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đến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học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sinh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đầu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cấp</w:t>
      </w:r>
      <w:proofErr w:type="spellEnd"/>
      <w:r>
        <w:rPr>
          <w:rFonts w:ascii="Times New Roman" w:hAnsi="Times New Roman"/>
          <w:b/>
          <w:sz w:val="32"/>
          <w:szCs w:val="32"/>
        </w:rPr>
        <w:t>”</w:t>
      </w:r>
    </w:p>
    <w:p w:rsidR="0036135A" w:rsidRDefault="003A014C">
      <w:pPr>
        <w:tabs>
          <w:tab w:val="left" w:pos="426"/>
        </w:tabs>
        <w:spacing w:before="120"/>
        <w:ind w:left="0" w:hanging="2"/>
        <w:jc w:val="center"/>
        <w:rPr>
          <w:rFonts w:ascii="Times New Roman" w:hAnsi="Times New Roman"/>
          <w:sz w:val="26"/>
          <w:szCs w:val="26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0288" behindDoc="0" locked="0" layoutInCell="1" hidden="0" allowOverlap="1" wp14:anchorId="3C21BD7B" wp14:editId="756EE5AE">
              <wp:simplePos x="0" y="0"/>
              <wp:positionH relativeFrom="column">
                <wp:posOffset>2349500</wp:posOffset>
              </wp:positionH>
              <wp:positionV relativeFrom="paragraph">
                <wp:posOffset>127000</wp:posOffset>
              </wp:positionV>
              <wp:extent cx="102108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835460" y="3780000"/>
                        <a:ext cx="10210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127000</wp:posOffset>
                </wp:positionV>
                <wp:extent cx="1021080" cy="1270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6135A" w:rsidRDefault="00C81C17" w:rsidP="00C81C1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360" w:lineRule="auto"/>
        <w:ind w:firstLineChars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-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Căn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cứ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hoạch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hoạt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thư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viện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rường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THCS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Lái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2020-2021</w:t>
      </w:r>
      <w:r w:rsidR="003A014C">
        <w:rPr>
          <w:rFonts w:ascii="Times New Roman" w:hAnsi="Times New Roman"/>
          <w:color w:val="000000"/>
          <w:sz w:val="26"/>
          <w:szCs w:val="26"/>
        </w:rPr>
        <w:t>.</w:t>
      </w:r>
    </w:p>
    <w:p w:rsidR="0036135A" w:rsidRDefault="003A0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I. MỤC ĐÍCH.</w:t>
      </w:r>
    </w:p>
    <w:p w:rsidR="0036135A" w:rsidRDefault="003A0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Nhằm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em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quen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thư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6135A" w:rsidRDefault="003A0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Giúp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quen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thư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biết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6135A" w:rsidRDefault="003A0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II. NỘI DUNG TỔ CHỨC.</w:t>
      </w:r>
    </w:p>
    <w:p w:rsidR="0036135A" w:rsidRDefault="003A0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Phân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36135A" w:rsidRDefault="003A0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Cô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Phụ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thư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6135A" w:rsidRDefault="003A0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Đối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tượng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tham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gia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p w:rsidR="0036135A" w:rsidRDefault="003A0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Tất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cả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6135A" w:rsidRDefault="003A0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III. BIỆN PHÁP THỰC HIỆN.</w:t>
      </w:r>
    </w:p>
    <w:p w:rsidR="0036135A" w:rsidRDefault="00C81C17" w:rsidP="00C81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Xếp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3A014C">
        <w:rPr>
          <w:rFonts w:ascii="Times New Roman" w:hAnsi="Times New Roman"/>
          <w:color w:val="000000"/>
          <w:sz w:val="26"/>
          <w:szCs w:val="26"/>
        </w:rPr>
        <w:t>thư</w:t>
      </w:r>
      <w:proofErr w:type="spellEnd"/>
      <w:proofErr w:type="gram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viện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từng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>:</w:t>
      </w:r>
    </w:p>
    <w:p w:rsidR="0036135A" w:rsidRDefault="00C81C17" w:rsidP="00C81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Tuần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07</w:t>
      </w:r>
      <w:r w:rsidR="003A014C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proofErr w:type="gram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09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2020</w:t>
      </w:r>
      <w:r w:rsidR="003A014C">
        <w:rPr>
          <w:rFonts w:ascii="Times New Roman" w:hAnsi="Times New Roman"/>
          <w:color w:val="000000"/>
          <w:sz w:val="26"/>
          <w:szCs w:val="26"/>
        </w:rPr>
        <w:t>:</w:t>
      </w:r>
    </w:p>
    <w:p w:rsidR="0036135A" w:rsidRDefault="00C81C17" w:rsidP="00C81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6</w:t>
      </w:r>
      <w:r w:rsidR="003A014C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Buổi</w:t>
      </w:r>
      <w:proofErr w:type="spellEnd"/>
      <w:r w:rsidR="003A014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A014C">
        <w:rPr>
          <w:rFonts w:ascii="Times New Roman" w:hAnsi="Times New Roman"/>
          <w:color w:val="000000"/>
          <w:sz w:val="26"/>
          <w:szCs w:val="26"/>
        </w:rPr>
        <w:t>sá</w:t>
      </w:r>
      <w:r>
        <w:rPr>
          <w:rFonts w:ascii="Times New Roman" w:hAnsi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6F</w:t>
      </w:r>
      <w:r w:rsidR="003A014C">
        <w:rPr>
          <w:rFonts w:ascii="Times New Roman" w:hAnsi="Times New Roman"/>
          <w:color w:val="000000"/>
          <w:sz w:val="26"/>
          <w:szCs w:val="26"/>
        </w:rPr>
        <w:t>.</w:t>
      </w:r>
    </w:p>
    <w:p w:rsidR="0036135A" w:rsidRDefault="003A014C" w:rsidP="00C81C1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proofErr w:type="gramStart"/>
      <w:r w:rsidR="00C81C17">
        <w:rPr>
          <w:rFonts w:ascii="Times New Roman" w:hAnsi="Times New Roman"/>
          <w:color w:val="000000"/>
          <w:sz w:val="26"/>
          <w:szCs w:val="26"/>
        </w:rPr>
        <w:t>Giờ</w:t>
      </w:r>
      <w:proofErr w:type="spellEnd"/>
      <w:r w:rsidR="00C81C17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spellStart"/>
      <w:r w:rsidR="00C81C17"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proofErr w:type="gramEnd"/>
      <w:r w:rsidR="00C81C1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81C17">
        <w:rPr>
          <w:rFonts w:ascii="Times New Roman" w:hAnsi="Times New Roman"/>
          <w:color w:val="000000"/>
          <w:sz w:val="26"/>
          <w:szCs w:val="26"/>
        </w:rPr>
        <w:t>chơi</w:t>
      </w:r>
      <w:proofErr w:type="spellEnd"/>
      <w:r w:rsidR="00C81C17">
        <w:rPr>
          <w:rFonts w:ascii="Times New Roman" w:hAnsi="Times New Roman"/>
          <w:color w:val="000000"/>
          <w:sz w:val="26"/>
          <w:szCs w:val="26"/>
        </w:rPr>
        <w:t xml:space="preserve"> : </w:t>
      </w:r>
      <w:proofErr w:type="spellStart"/>
      <w:r w:rsidR="00C81C17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="00C81C1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81C17"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 w:rsidR="00C81C17">
        <w:rPr>
          <w:rFonts w:ascii="Times New Roman" w:hAnsi="Times New Roman"/>
          <w:color w:val="000000"/>
          <w:sz w:val="26"/>
          <w:szCs w:val="26"/>
        </w:rPr>
        <w:t xml:space="preserve"> 6A, 6B, 6C, 6D, 6E.</w:t>
      </w:r>
    </w:p>
    <w:p w:rsidR="0036135A" w:rsidRDefault="00361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35A" w:rsidRDefault="00361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35A" w:rsidRDefault="00C81C17" w:rsidP="00C81C17">
      <w:pPr>
        <w:tabs>
          <w:tab w:val="left" w:pos="3120"/>
          <w:tab w:val="left" w:pos="5670"/>
        </w:tabs>
        <w:spacing w:line="360" w:lineRule="auto"/>
        <w:ind w:left="1" w:hanging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3A014C">
        <w:rPr>
          <w:rFonts w:ascii="Times New Roman" w:hAnsi="Times New Roman"/>
          <w:b/>
          <w:sz w:val="26"/>
          <w:szCs w:val="26"/>
        </w:rPr>
        <w:t xml:space="preserve">PHỤ TRÁCH THƯ VIỆN  </w:t>
      </w:r>
    </w:p>
    <w:p w:rsidR="0036135A" w:rsidRDefault="003A014C">
      <w:pPr>
        <w:tabs>
          <w:tab w:val="left" w:pos="3120"/>
        </w:tabs>
        <w:spacing w:line="360" w:lineRule="auto"/>
        <w:ind w:left="1" w:hanging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</w:p>
    <w:sectPr w:rsidR="0036135A" w:rsidSect="00141372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346"/>
    <w:multiLevelType w:val="multilevel"/>
    <w:tmpl w:val="FCA2797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35A"/>
    <w:rsid w:val="00141372"/>
    <w:rsid w:val="0036135A"/>
    <w:rsid w:val="003A014C"/>
    <w:rsid w:val="004F55A1"/>
    <w:rsid w:val="007620CF"/>
    <w:rsid w:val="00C8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uiPriority w:val="9"/>
    <w:qFormat/>
    <w:rsid w:val="0014137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413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413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4137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413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413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41372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141372"/>
    <w:pPr>
      <w:widowControl w:val="0"/>
      <w:ind w:left="318" w:firstLine="566"/>
    </w:pPr>
    <w:rPr>
      <w:rFonts w:ascii="Times New Roman" w:eastAsia="Calibri" w:hAnsi="Times New Roman"/>
      <w:sz w:val="26"/>
      <w:szCs w:val="26"/>
    </w:rPr>
  </w:style>
  <w:style w:type="paragraph" w:customStyle="1" w:styleId="Char">
    <w:name w:val="Char"/>
    <w:rsid w:val="00141372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BalloonText">
    <w:name w:val="Balloon Text"/>
    <w:basedOn w:val="Normal"/>
    <w:rsid w:val="00141372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14137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141372"/>
    <w:pPr>
      <w:ind w:left="720"/>
      <w:contextualSpacing/>
    </w:pPr>
    <w:rPr>
      <w:rFonts w:ascii="Times New Roman" w:hAnsi="Times New Roman"/>
      <w:sz w:val="26"/>
      <w:szCs w:val="26"/>
    </w:rPr>
  </w:style>
  <w:style w:type="paragraph" w:styleId="NormalWeb">
    <w:name w:val="Normal (Web)"/>
    <w:basedOn w:val="Normal"/>
    <w:qFormat/>
    <w:rsid w:val="00141372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paragraph" w:styleId="Subtitle">
    <w:name w:val="Subtitle"/>
    <w:basedOn w:val="Normal"/>
    <w:next w:val="Normal"/>
    <w:uiPriority w:val="11"/>
    <w:qFormat/>
    <w:rsid w:val="001413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1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S5rTmax3h+YdsNgGYV9lICyLQ==">AMUW2mVkUUYebDG27pWN+1PNvoIi5IVSzajU++w+GUzyG01a1bWxBurKTCqD98YJgBl0ZUuOhmlc386nwJmLIzugLggylWBBVGr+o81VJWxzQY1ijri5MHY=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Vien</dc:creator>
  <cp:lastModifiedBy>Thu Ngan</cp:lastModifiedBy>
  <cp:revision>4</cp:revision>
  <dcterms:created xsi:type="dcterms:W3CDTF">2017-11-23T02:51:00Z</dcterms:created>
  <dcterms:modified xsi:type="dcterms:W3CDTF">2020-09-29T00:53:00Z</dcterms:modified>
</cp:coreProperties>
</file>